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67" w:rsidRDefault="0027711A" w:rsidP="00FC5667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420.75pt;margin-top:6.15pt;width:.75pt;height:377.5pt;flip:x;z-index:251682816" o:connectortype="straight"/>
        </w:pict>
      </w:r>
      <w:r>
        <w:rPr>
          <w:b/>
          <w:noProof/>
          <w:u w:val="single"/>
        </w:rPr>
        <w:pict>
          <v:shape id="_x0000_s1058" type="#_x0000_t32" style="position:absolute;margin-left:63.75pt;margin-top:6.15pt;width:0;height:377.5pt;z-index:251680768" o:connectortype="straight"/>
        </w:pict>
      </w:r>
      <w:r>
        <w:rPr>
          <w:b/>
          <w:noProof/>
          <w:u w:val="single"/>
        </w:rPr>
        <w:pict>
          <v:shape id="_x0000_s1059" type="#_x0000_t32" style="position:absolute;margin-left:64.5pt;margin-top:6.15pt;width:356.25pt;height:0;z-index:251681792" o:connectortype="straight"/>
        </w:pict>
      </w:r>
    </w:p>
    <w:p w:rsidR="00FC5667" w:rsidRPr="00D326C3" w:rsidRDefault="00FC5667" w:rsidP="00FC5667">
      <w:pPr>
        <w:rPr>
          <w:b/>
          <w:sz w:val="2"/>
          <w:u w:val="single"/>
        </w:rPr>
      </w:pPr>
    </w:p>
    <w:p w:rsidR="00FC5667" w:rsidRDefault="00FC5667" w:rsidP="00FC5667">
      <w:pPr>
        <w:ind w:left="720" w:firstLine="720"/>
      </w:pPr>
      <w:r>
        <w:object w:dxaOrig="7109" w:dyaOrig="7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 o:ole="">
            <v:imagedata r:id="rId8" o:title=""/>
          </v:shape>
          <o:OLEObject Type="Embed" ProgID="PBrush" ShapeID="_x0000_i1025" DrawAspect="Content" ObjectID="_1500120392" r:id="rId9"/>
        </w:object>
      </w:r>
      <w:r>
        <w:rPr>
          <w:noProof/>
          <w:color w:val="000000"/>
        </w:rPr>
        <w:drawing>
          <wp:inline distT="0" distB="0" distL="0" distR="0">
            <wp:extent cx="3867150" cy="44767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7" w:rsidRPr="00FB0327" w:rsidRDefault="00FC5667" w:rsidP="00FC5667">
      <w:pPr>
        <w:ind w:left="720" w:firstLine="720"/>
        <w:rPr>
          <w:color w:val="000000"/>
          <w:szCs w:val="22"/>
        </w:rPr>
      </w:pPr>
    </w:p>
    <w:p w:rsidR="00FC5667" w:rsidRPr="004D1BE0" w:rsidRDefault="00FC5667" w:rsidP="00FC5667">
      <w:pPr>
        <w:ind w:left="1440"/>
        <w:jc w:val="both"/>
        <w:rPr>
          <w:b/>
          <w:sz w:val="20"/>
          <w:szCs w:val="22"/>
          <w:u w:val="single"/>
        </w:rPr>
      </w:pPr>
      <w:r w:rsidRPr="004D1D30">
        <w:rPr>
          <w:b/>
          <w:sz w:val="20"/>
          <w:szCs w:val="22"/>
        </w:rPr>
        <w:t xml:space="preserve">DIRECT ADMISSION </w:t>
      </w:r>
      <w:r w:rsidR="004D1BE0">
        <w:rPr>
          <w:b/>
          <w:sz w:val="20"/>
          <w:szCs w:val="22"/>
        </w:rPr>
        <w:t>TO</w:t>
      </w:r>
      <w:r w:rsidRPr="004D1D30">
        <w:rPr>
          <w:b/>
          <w:sz w:val="20"/>
          <w:szCs w:val="22"/>
        </w:rPr>
        <w:t xml:space="preserve"> </w:t>
      </w:r>
      <w:r w:rsidR="00E01D5B">
        <w:rPr>
          <w:b/>
          <w:sz w:val="20"/>
          <w:szCs w:val="22"/>
        </w:rPr>
        <w:t xml:space="preserve">FIRST YEAR OF </w:t>
      </w:r>
      <w:r w:rsidRPr="004D1D30">
        <w:rPr>
          <w:b/>
          <w:sz w:val="20"/>
          <w:szCs w:val="22"/>
        </w:rPr>
        <w:t>B.T</w:t>
      </w:r>
      <w:r w:rsidR="00A551B9">
        <w:rPr>
          <w:b/>
          <w:sz w:val="20"/>
          <w:szCs w:val="22"/>
        </w:rPr>
        <w:t>ECH (EC, EI, CS, IT, AG, ME, CH</w:t>
      </w:r>
      <w:r w:rsidR="00E01D5B">
        <w:rPr>
          <w:b/>
          <w:sz w:val="20"/>
          <w:szCs w:val="22"/>
        </w:rPr>
        <w:t>)</w:t>
      </w:r>
      <w:r w:rsidR="00A551B9">
        <w:rPr>
          <w:b/>
          <w:sz w:val="20"/>
          <w:szCs w:val="22"/>
        </w:rPr>
        <w:t>,</w:t>
      </w:r>
      <w:r w:rsidR="00E01D5B">
        <w:rPr>
          <w:b/>
          <w:sz w:val="20"/>
          <w:szCs w:val="22"/>
        </w:rPr>
        <w:t xml:space="preserve"> MCA, MBA, MBA-IB &amp; SECOND YEAR (Lateral Entry) TO B.TECH</w:t>
      </w:r>
      <w:r w:rsidR="00A551B9">
        <w:rPr>
          <w:b/>
          <w:sz w:val="20"/>
          <w:szCs w:val="22"/>
        </w:rPr>
        <w:t xml:space="preserve"> </w:t>
      </w:r>
      <w:r w:rsidR="00E01D5B">
        <w:rPr>
          <w:b/>
          <w:sz w:val="20"/>
          <w:szCs w:val="22"/>
        </w:rPr>
        <w:t>(EC, EI, CS, IT, AG, ME, CH) &amp; MCA, AGAINST VACANT SEATS</w:t>
      </w:r>
      <w:r w:rsidRPr="004D1D30">
        <w:rPr>
          <w:b/>
          <w:sz w:val="20"/>
          <w:szCs w:val="22"/>
          <w:vertAlign w:val="superscript"/>
        </w:rPr>
        <w:t xml:space="preserve"> </w:t>
      </w:r>
      <w:r w:rsidR="00E01D5B">
        <w:rPr>
          <w:b/>
          <w:sz w:val="20"/>
          <w:szCs w:val="22"/>
        </w:rPr>
        <w:t>UPTU COUNSELLING 2015 FOR</w:t>
      </w:r>
      <w:r w:rsidR="004D1BE0">
        <w:rPr>
          <w:b/>
          <w:sz w:val="20"/>
          <w:szCs w:val="22"/>
        </w:rPr>
        <w:t xml:space="preserve"> SESSION 2015</w:t>
      </w:r>
      <w:r w:rsidRPr="004D1D30">
        <w:rPr>
          <w:b/>
          <w:sz w:val="20"/>
          <w:szCs w:val="22"/>
        </w:rPr>
        <w:t>-1</w:t>
      </w:r>
      <w:r w:rsidR="004D1BE0">
        <w:rPr>
          <w:b/>
          <w:sz w:val="20"/>
          <w:szCs w:val="22"/>
        </w:rPr>
        <w:t>6</w:t>
      </w:r>
      <w:r w:rsidR="004D1BE0" w:rsidRPr="00E01D5B">
        <w:rPr>
          <w:b/>
          <w:sz w:val="20"/>
          <w:szCs w:val="22"/>
        </w:rPr>
        <w:t>.</w:t>
      </w:r>
    </w:p>
    <w:p w:rsidR="00A551B9" w:rsidRDefault="004D1BE0" w:rsidP="008525B4">
      <w:pPr>
        <w:ind w:left="1440"/>
        <w:jc w:val="both"/>
        <w:rPr>
          <w:sz w:val="20"/>
          <w:szCs w:val="20"/>
        </w:rPr>
      </w:pPr>
      <w:r w:rsidRPr="004D1BE0">
        <w:rPr>
          <w:b/>
          <w:sz w:val="20"/>
          <w:szCs w:val="20"/>
          <w:u w:val="single"/>
        </w:rPr>
        <w:t>B.TECH.:-</w:t>
      </w:r>
      <w:r>
        <w:rPr>
          <w:sz w:val="20"/>
          <w:szCs w:val="20"/>
        </w:rPr>
        <w:t xml:space="preserve"> </w:t>
      </w:r>
      <w:r w:rsidR="003858F5">
        <w:rPr>
          <w:sz w:val="20"/>
          <w:szCs w:val="20"/>
        </w:rPr>
        <w:t xml:space="preserve">Students who could not deposit Rs. 15000/- for seat confirmation will be given priority one. </w:t>
      </w:r>
      <w:r>
        <w:rPr>
          <w:sz w:val="20"/>
          <w:szCs w:val="20"/>
        </w:rPr>
        <w:t xml:space="preserve">Students who have cleared </w:t>
      </w:r>
      <w:r w:rsidR="00A551B9">
        <w:rPr>
          <w:sz w:val="20"/>
          <w:szCs w:val="20"/>
        </w:rPr>
        <w:t>UPSEE</w:t>
      </w:r>
      <w:r w:rsidR="00A00F78">
        <w:rPr>
          <w:sz w:val="20"/>
          <w:szCs w:val="20"/>
        </w:rPr>
        <w:t xml:space="preserve"> Exam</w:t>
      </w:r>
      <w:r w:rsidR="008525B4">
        <w:rPr>
          <w:sz w:val="20"/>
          <w:szCs w:val="20"/>
        </w:rPr>
        <w:t>-2015</w:t>
      </w:r>
      <w:r w:rsidR="00A00F78">
        <w:rPr>
          <w:sz w:val="20"/>
          <w:szCs w:val="20"/>
        </w:rPr>
        <w:t xml:space="preserve"> and could not join the counseling will be g</w:t>
      </w:r>
      <w:r w:rsidR="003858F5">
        <w:rPr>
          <w:sz w:val="20"/>
          <w:szCs w:val="20"/>
        </w:rPr>
        <w:t>iven admission under Priority II</w:t>
      </w:r>
      <w:r w:rsidR="00A00F78">
        <w:rPr>
          <w:sz w:val="20"/>
          <w:szCs w:val="20"/>
        </w:rPr>
        <w:t xml:space="preserve"> and other students who have passed intermediate (PCM) and obtained 6</w:t>
      </w:r>
      <w:r w:rsidR="00E01D5B">
        <w:rPr>
          <w:sz w:val="20"/>
          <w:szCs w:val="20"/>
        </w:rPr>
        <w:t>0</w:t>
      </w:r>
      <w:r w:rsidR="00A551B9">
        <w:rPr>
          <w:sz w:val="20"/>
          <w:szCs w:val="20"/>
        </w:rPr>
        <w:t xml:space="preserve">% (Gen/OBC) and </w:t>
      </w:r>
      <w:r w:rsidR="00E01D5B">
        <w:rPr>
          <w:sz w:val="20"/>
          <w:szCs w:val="20"/>
        </w:rPr>
        <w:t>55</w:t>
      </w:r>
      <w:r w:rsidR="00A00F78">
        <w:rPr>
          <w:sz w:val="20"/>
          <w:szCs w:val="20"/>
        </w:rPr>
        <w:t xml:space="preserve">% SC/ST will be given admission in B.Tech as per merit. Candidates having 60% marks </w:t>
      </w:r>
      <w:r w:rsidR="00E01D5B">
        <w:rPr>
          <w:sz w:val="20"/>
          <w:szCs w:val="20"/>
        </w:rPr>
        <w:t xml:space="preserve">FOR Gen/OBC and 55% for SC/ST </w:t>
      </w:r>
      <w:r w:rsidR="00A00F78">
        <w:rPr>
          <w:sz w:val="20"/>
          <w:szCs w:val="20"/>
        </w:rPr>
        <w:t xml:space="preserve">in Diploma/B.Sc. may also apply </w:t>
      </w:r>
      <w:r w:rsidR="003858F5">
        <w:rPr>
          <w:sz w:val="20"/>
          <w:szCs w:val="20"/>
        </w:rPr>
        <w:t>for admission through</w:t>
      </w:r>
      <w:r w:rsidR="00A00F78">
        <w:rPr>
          <w:sz w:val="20"/>
          <w:szCs w:val="20"/>
        </w:rPr>
        <w:t xml:space="preserve"> Lateral Entry in </w:t>
      </w:r>
      <w:r w:rsidR="00A551B9">
        <w:rPr>
          <w:sz w:val="20"/>
          <w:szCs w:val="20"/>
        </w:rPr>
        <w:t>II</w:t>
      </w:r>
      <w:r w:rsidR="00A551B9" w:rsidRPr="00A551B9">
        <w:rPr>
          <w:sz w:val="20"/>
          <w:szCs w:val="20"/>
          <w:vertAlign w:val="superscript"/>
        </w:rPr>
        <w:t>nd</w:t>
      </w:r>
      <w:r w:rsidR="003858F5">
        <w:rPr>
          <w:sz w:val="20"/>
          <w:szCs w:val="20"/>
        </w:rPr>
        <w:t xml:space="preserve"> Year.</w:t>
      </w:r>
    </w:p>
    <w:p w:rsidR="00A551B9" w:rsidRDefault="00A00F78" w:rsidP="008525B4">
      <w:pPr>
        <w:ind w:left="1440"/>
        <w:jc w:val="both"/>
        <w:rPr>
          <w:sz w:val="20"/>
          <w:szCs w:val="20"/>
        </w:rPr>
      </w:pPr>
      <w:r w:rsidRPr="00A00F78">
        <w:rPr>
          <w:b/>
          <w:sz w:val="20"/>
          <w:szCs w:val="20"/>
          <w:u w:val="single"/>
        </w:rPr>
        <w:t>MCA</w:t>
      </w:r>
      <w:r>
        <w:rPr>
          <w:sz w:val="20"/>
          <w:szCs w:val="20"/>
        </w:rPr>
        <w:t xml:space="preserve">. </w:t>
      </w:r>
      <w:r w:rsidR="00A551B9">
        <w:rPr>
          <w:sz w:val="20"/>
          <w:szCs w:val="20"/>
        </w:rPr>
        <w:t>W</w:t>
      </w:r>
      <w:r>
        <w:rPr>
          <w:sz w:val="20"/>
          <w:szCs w:val="20"/>
        </w:rPr>
        <w:t xml:space="preserve">ho have cleared their </w:t>
      </w:r>
      <w:r w:rsidR="00E01D5B">
        <w:rPr>
          <w:sz w:val="20"/>
          <w:szCs w:val="20"/>
        </w:rPr>
        <w:t xml:space="preserve">UG </w:t>
      </w:r>
      <w:r w:rsidR="00A551B9">
        <w:rPr>
          <w:sz w:val="20"/>
          <w:szCs w:val="20"/>
        </w:rPr>
        <w:t>(with Math</w:t>
      </w:r>
      <w:r>
        <w:rPr>
          <w:sz w:val="20"/>
          <w:szCs w:val="20"/>
        </w:rPr>
        <w:t xml:space="preserve"> in 10+2) and obtained </w:t>
      </w:r>
      <w:r w:rsidR="00E01D5B">
        <w:rPr>
          <w:sz w:val="20"/>
          <w:szCs w:val="20"/>
        </w:rPr>
        <w:t>60</w:t>
      </w:r>
      <w:r>
        <w:rPr>
          <w:sz w:val="20"/>
          <w:szCs w:val="20"/>
        </w:rPr>
        <w:t xml:space="preserve">% </w:t>
      </w:r>
      <w:r w:rsidR="00A551B9">
        <w:rPr>
          <w:sz w:val="20"/>
          <w:szCs w:val="20"/>
        </w:rPr>
        <w:t xml:space="preserve">marks </w:t>
      </w:r>
      <w:r>
        <w:rPr>
          <w:sz w:val="20"/>
          <w:szCs w:val="20"/>
        </w:rPr>
        <w:t>Gen/OBC and 5</w:t>
      </w:r>
      <w:r w:rsidR="00E01D5B">
        <w:rPr>
          <w:sz w:val="20"/>
          <w:szCs w:val="20"/>
        </w:rPr>
        <w:t>5</w:t>
      </w:r>
      <w:r>
        <w:rPr>
          <w:sz w:val="20"/>
          <w:szCs w:val="20"/>
        </w:rPr>
        <w:t>%</w:t>
      </w:r>
      <w:r w:rsidR="00E01D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551B9">
        <w:rPr>
          <w:sz w:val="20"/>
          <w:szCs w:val="20"/>
        </w:rPr>
        <w:t xml:space="preserve">marks </w:t>
      </w:r>
      <w:r>
        <w:rPr>
          <w:sz w:val="20"/>
          <w:szCs w:val="20"/>
        </w:rPr>
        <w:t>S</w:t>
      </w:r>
      <w:r w:rsidR="003858F5">
        <w:rPr>
          <w:sz w:val="20"/>
          <w:szCs w:val="20"/>
        </w:rPr>
        <w:t>C/ST will be given admission</w:t>
      </w:r>
      <w:r w:rsidR="00E01D5B">
        <w:rPr>
          <w:sz w:val="20"/>
          <w:szCs w:val="20"/>
        </w:rPr>
        <w:t xml:space="preserve"> in Ist year and who have cleared B.Sc.(CS/IT) &amp; BCA and obtained 60% marks Gen/OBC and 55%  marks SC/ST will be given admission in 2</w:t>
      </w:r>
      <w:r w:rsidR="00E01D5B" w:rsidRPr="00E01D5B">
        <w:rPr>
          <w:sz w:val="20"/>
          <w:szCs w:val="20"/>
          <w:vertAlign w:val="superscript"/>
        </w:rPr>
        <w:t>nd</w:t>
      </w:r>
      <w:r w:rsidR="00E01D5B">
        <w:rPr>
          <w:sz w:val="20"/>
          <w:szCs w:val="20"/>
        </w:rPr>
        <w:t xml:space="preserve"> year</w:t>
      </w:r>
      <w:r w:rsidR="003858F5">
        <w:rPr>
          <w:sz w:val="20"/>
          <w:szCs w:val="20"/>
        </w:rPr>
        <w:t>.</w:t>
      </w:r>
    </w:p>
    <w:p w:rsidR="00A8529D" w:rsidRDefault="00A00F78" w:rsidP="008525B4">
      <w:pPr>
        <w:ind w:left="1440"/>
        <w:jc w:val="both"/>
        <w:rPr>
          <w:sz w:val="20"/>
          <w:szCs w:val="20"/>
        </w:rPr>
      </w:pPr>
      <w:r w:rsidRPr="00A00F78">
        <w:rPr>
          <w:b/>
          <w:sz w:val="20"/>
          <w:szCs w:val="20"/>
          <w:u w:val="single"/>
        </w:rPr>
        <w:t>MBA &amp; MBA (IB):-</w:t>
      </w:r>
      <w:r>
        <w:rPr>
          <w:sz w:val="20"/>
          <w:szCs w:val="20"/>
        </w:rPr>
        <w:t xml:space="preserve"> Candidates who have cleared their </w:t>
      </w:r>
      <w:r w:rsidR="00E01D5B">
        <w:rPr>
          <w:sz w:val="20"/>
          <w:szCs w:val="20"/>
        </w:rPr>
        <w:t>graduation</w:t>
      </w:r>
      <w:r>
        <w:rPr>
          <w:sz w:val="20"/>
          <w:szCs w:val="20"/>
        </w:rPr>
        <w:t xml:space="preserve"> and obtained </w:t>
      </w:r>
      <w:r w:rsidR="00A551B9">
        <w:rPr>
          <w:sz w:val="20"/>
          <w:szCs w:val="20"/>
        </w:rPr>
        <w:t>6</w:t>
      </w:r>
      <w:r w:rsidR="00E01D5B">
        <w:rPr>
          <w:sz w:val="20"/>
          <w:szCs w:val="20"/>
        </w:rPr>
        <w:t>0</w:t>
      </w:r>
      <w:r w:rsidR="00A551B9">
        <w:rPr>
          <w:sz w:val="20"/>
          <w:szCs w:val="20"/>
        </w:rPr>
        <w:t xml:space="preserve">% Gen/OBC and </w:t>
      </w:r>
      <w:r w:rsidR="00E01D5B">
        <w:rPr>
          <w:sz w:val="20"/>
          <w:szCs w:val="20"/>
        </w:rPr>
        <w:t>55</w:t>
      </w:r>
      <w:r>
        <w:rPr>
          <w:sz w:val="20"/>
          <w:szCs w:val="20"/>
        </w:rPr>
        <w:t>% SC/ST will be given admission in MBA &amp; MBA (IB).</w:t>
      </w:r>
      <w:r w:rsidR="00FC5667" w:rsidRPr="00221B18">
        <w:rPr>
          <w:sz w:val="20"/>
          <w:szCs w:val="20"/>
        </w:rPr>
        <w:t xml:space="preserve"> </w:t>
      </w:r>
    </w:p>
    <w:p w:rsidR="003858F5" w:rsidRDefault="00FC5667" w:rsidP="008525B4">
      <w:pPr>
        <w:ind w:left="1440"/>
        <w:jc w:val="both"/>
        <w:rPr>
          <w:sz w:val="20"/>
          <w:szCs w:val="20"/>
        </w:rPr>
      </w:pPr>
      <w:r w:rsidRPr="00221B18">
        <w:rPr>
          <w:sz w:val="20"/>
          <w:szCs w:val="20"/>
        </w:rPr>
        <w:t xml:space="preserve">Desirous candidates </w:t>
      </w:r>
      <w:r w:rsidR="00A00F78">
        <w:rPr>
          <w:sz w:val="20"/>
          <w:szCs w:val="20"/>
        </w:rPr>
        <w:t xml:space="preserve">have to register </w:t>
      </w:r>
      <w:r w:rsidR="00E01D5B">
        <w:rPr>
          <w:sz w:val="20"/>
          <w:szCs w:val="20"/>
        </w:rPr>
        <w:t>themselves at the institute</w:t>
      </w:r>
      <w:r w:rsidR="00A00F78">
        <w:rPr>
          <w:sz w:val="20"/>
          <w:szCs w:val="20"/>
        </w:rPr>
        <w:t xml:space="preserve"> along with a </w:t>
      </w:r>
      <w:r w:rsidRPr="00221B18">
        <w:rPr>
          <w:sz w:val="20"/>
          <w:szCs w:val="20"/>
        </w:rPr>
        <w:t xml:space="preserve">DD of </w:t>
      </w:r>
      <w:r w:rsidRPr="00330A29">
        <w:rPr>
          <w:b/>
          <w:sz w:val="20"/>
          <w:szCs w:val="20"/>
        </w:rPr>
        <w:t>Rs. 1000/-</w:t>
      </w:r>
      <w:r w:rsidRPr="00221B18">
        <w:rPr>
          <w:sz w:val="20"/>
          <w:szCs w:val="20"/>
        </w:rPr>
        <w:t xml:space="preserve"> (for Gen/OBC) and </w:t>
      </w:r>
      <w:r w:rsidRPr="00330A29">
        <w:rPr>
          <w:b/>
          <w:sz w:val="20"/>
          <w:szCs w:val="20"/>
        </w:rPr>
        <w:t>Rs. 600/-</w:t>
      </w:r>
      <w:r w:rsidRPr="00221B18">
        <w:rPr>
          <w:sz w:val="20"/>
          <w:szCs w:val="20"/>
        </w:rPr>
        <w:t xml:space="preserve"> (for SC/ST) in favour of </w:t>
      </w:r>
      <w:r w:rsidR="00A551B9">
        <w:rPr>
          <w:b/>
          <w:sz w:val="20"/>
          <w:szCs w:val="20"/>
        </w:rPr>
        <w:t>"F.</w:t>
      </w:r>
      <w:r w:rsidRPr="00221B18">
        <w:rPr>
          <w:b/>
          <w:sz w:val="20"/>
          <w:szCs w:val="20"/>
        </w:rPr>
        <w:t xml:space="preserve"> </w:t>
      </w:r>
      <w:r w:rsidR="00A551B9">
        <w:rPr>
          <w:b/>
          <w:sz w:val="20"/>
          <w:szCs w:val="20"/>
        </w:rPr>
        <w:t>O.</w:t>
      </w:r>
      <w:r w:rsidRPr="00221B18">
        <w:rPr>
          <w:b/>
          <w:sz w:val="20"/>
          <w:szCs w:val="20"/>
        </w:rPr>
        <w:t>, CCS University, Meerut"</w:t>
      </w:r>
      <w:r w:rsidRPr="00221B18">
        <w:rPr>
          <w:sz w:val="20"/>
          <w:szCs w:val="20"/>
        </w:rPr>
        <w:t xml:space="preserve"> </w:t>
      </w:r>
      <w:r w:rsidR="00A551B9">
        <w:rPr>
          <w:b/>
          <w:sz w:val="20"/>
          <w:szCs w:val="20"/>
        </w:rPr>
        <w:t>latest by 1</w:t>
      </w:r>
      <w:r w:rsidR="00A8529D">
        <w:rPr>
          <w:b/>
          <w:sz w:val="20"/>
          <w:szCs w:val="20"/>
        </w:rPr>
        <w:t>1</w:t>
      </w:r>
      <w:r w:rsidR="00A551B9">
        <w:rPr>
          <w:b/>
          <w:sz w:val="20"/>
          <w:szCs w:val="20"/>
        </w:rPr>
        <w:t xml:space="preserve"> Aug.</w:t>
      </w:r>
      <w:r w:rsidR="00A00F78">
        <w:rPr>
          <w:b/>
          <w:sz w:val="20"/>
          <w:szCs w:val="20"/>
        </w:rPr>
        <w:t xml:space="preserve"> 2015.</w:t>
      </w:r>
      <w:r>
        <w:rPr>
          <w:sz w:val="20"/>
          <w:szCs w:val="20"/>
        </w:rPr>
        <w:t xml:space="preserve"> </w:t>
      </w:r>
    </w:p>
    <w:p w:rsidR="00FC5667" w:rsidRDefault="008525B4" w:rsidP="008525B4">
      <w:pPr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For vacant seats. The admission will be strictly as per merit</w:t>
      </w:r>
      <w:r w:rsidR="00A8529D">
        <w:rPr>
          <w:sz w:val="20"/>
          <w:szCs w:val="20"/>
        </w:rPr>
        <w:t xml:space="preserve"> to be declared on 12 Aug. 2015 at 5:00 PM on the institute website WWW.CCSUSCRIET.ORG</w:t>
      </w:r>
      <w:r>
        <w:rPr>
          <w:sz w:val="20"/>
          <w:szCs w:val="20"/>
        </w:rPr>
        <w:t>. Students having agriculture educational background will b</w:t>
      </w:r>
      <w:r w:rsidR="00A551B9">
        <w:rPr>
          <w:sz w:val="20"/>
          <w:szCs w:val="20"/>
        </w:rPr>
        <w:t>e given admission in Agri. Br</w:t>
      </w:r>
      <w:r w:rsidR="00A8529D">
        <w:rPr>
          <w:sz w:val="20"/>
          <w:szCs w:val="20"/>
        </w:rPr>
        <w:t>anch</w:t>
      </w:r>
      <w:r w:rsidR="00A551B9">
        <w:rPr>
          <w:sz w:val="20"/>
          <w:szCs w:val="20"/>
        </w:rPr>
        <w:t xml:space="preserve"> only. Br</w:t>
      </w:r>
      <w:r w:rsidR="00A8529D">
        <w:rPr>
          <w:sz w:val="20"/>
          <w:szCs w:val="20"/>
        </w:rPr>
        <w:t>anch</w:t>
      </w:r>
      <w:r>
        <w:rPr>
          <w:sz w:val="20"/>
          <w:szCs w:val="20"/>
        </w:rPr>
        <w:t xml:space="preserve"> will be allotted as per merit. Counseling will be done on 1</w:t>
      </w:r>
      <w:r w:rsidR="003858F5">
        <w:rPr>
          <w:sz w:val="20"/>
          <w:szCs w:val="20"/>
        </w:rPr>
        <w:t>3</w:t>
      </w:r>
      <w:r w:rsidRPr="008525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A8529D">
        <w:rPr>
          <w:sz w:val="20"/>
          <w:szCs w:val="20"/>
        </w:rPr>
        <w:t xml:space="preserve">&amp; </w:t>
      </w:r>
      <w:r>
        <w:rPr>
          <w:sz w:val="20"/>
          <w:szCs w:val="20"/>
        </w:rPr>
        <w:t>1</w:t>
      </w:r>
      <w:r w:rsidR="003858F5">
        <w:rPr>
          <w:sz w:val="20"/>
          <w:szCs w:val="20"/>
        </w:rPr>
        <w:t>4</w:t>
      </w:r>
      <w:r w:rsidRPr="008525B4">
        <w:rPr>
          <w:sz w:val="20"/>
          <w:szCs w:val="20"/>
          <w:vertAlign w:val="superscript"/>
        </w:rPr>
        <w:t>th</w:t>
      </w:r>
      <w:r w:rsidR="00A8529D">
        <w:rPr>
          <w:sz w:val="20"/>
          <w:szCs w:val="20"/>
          <w:vertAlign w:val="superscript"/>
        </w:rPr>
        <w:t xml:space="preserve"> </w:t>
      </w:r>
      <w:r w:rsidR="00A551B9">
        <w:rPr>
          <w:sz w:val="20"/>
          <w:szCs w:val="20"/>
        </w:rPr>
        <w:t>Aug</w:t>
      </w:r>
      <w:r w:rsidR="003858F5">
        <w:rPr>
          <w:sz w:val="20"/>
          <w:szCs w:val="20"/>
        </w:rPr>
        <w:t>.</w:t>
      </w:r>
      <w:r w:rsidR="00A551B9">
        <w:rPr>
          <w:sz w:val="20"/>
          <w:szCs w:val="20"/>
        </w:rPr>
        <w:t xml:space="preserve"> 2015 for all C</w:t>
      </w:r>
      <w:r>
        <w:rPr>
          <w:sz w:val="20"/>
          <w:szCs w:val="20"/>
        </w:rPr>
        <w:t>ourses</w:t>
      </w:r>
      <w:r w:rsidR="00A551B9">
        <w:rPr>
          <w:sz w:val="20"/>
          <w:szCs w:val="20"/>
        </w:rPr>
        <w:t xml:space="preserve"> at SCRIET</w:t>
      </w:r>
      <w:r>
        <w:rPr>
          <w:sz w:val="20"/>
          <w:szCs w:val="20"/>
        </w:rPr>
        <w:t>.</w:t>
      </w:r>
      <w:r w:rsidR="00A8529D">
        <w:rPr>
          <w:sz w:val="20"/>
          <w:szCs w:val="20"/>
        </w:rPr>
        <w:t xml:space="preserve"> Students having gap of more than one year will not be allowed.</w:t>
      </w:r>
      <w:r>
        <w:rPr>
          <w:sz w:val="20"/>
          <w:szCs w:val="20"/>
        </w:rPr>
        <w:t xml:space="preserve"> </w:t>
      </w:r>
    </w:p>
    <w:p w:rsidR="00FC5667" w:rsidRPr="00B44B88" w:rsidRDefault="00FC5667" w:rsidP="00FC5667">
      <w:pPr>
        <w:ind w:left="5760" w:firstLine="720"/>
        <w:rPr>
          <w:b/>
          <w:sz w:val="20"/>
          <w:szCs w:val="20"/>
          <w:vertAlign w:val="superscript"/>
        </w:rPr>
      </w:pPr>
      <w:r w:rsidRPr="00221B18">
        <w:rPr>
          <w:b/>
          <w:sz w:val="20"/>
          <w:szCs w:val="20"/>
        </w:rPr>
        <w:t>REGISTRAR</w:t>
      </w:r>
    </w:p>
    <w:p w:rsidR="00FC5667" w:rsidRDefault="0027711A" w:rsidP="00FC5667">
      <w:r>
        <w:rPr>
          <w:noProof/>
        </w:rPr>
        <w:pict>
          <v:shape id="_x0000_s1063" type="#_x0000_t32" style="position:absolute;margin-left:63.75pt;margin-top:6.85pt;width:357pt;height:.05pt;z-index:251683840" o:connectortype="straight"/>
        </w:pict>
      </w:r>
    </w:p>
    <w:p w:rsidR="00FC5667" w:rsidRPr="002D1348" w:rsidRDefault="00FC5667" w:rsidP="00FC5667">
      <w:pPr>
        <w:tabs>
          <w:tab w:val="left" w:pos="2265"/>
        </w:tabs>
        <w:rPr>
          <w:sz w:val="20"/>
          <w:szCs w:val="20"/>
        </w:rPr>
      </w:pPr>
    </w:p>
    <w:p w:rsidR="00FC5667" w:rsidRDefault="00FC5667" w:rsidP="002D1348">
      <w:pPr>
        <w:tabs>
          <w:tab w:val="left" w:pos="2265"/>
        </w:tabs>
        <w:rPr>
          <w:sz w:val="20"/>
          <w:szCs w:val="20"/>
        </w:rPr>
      </w:pPr>
    </w:p>
    <w:p w:rsidR="00162DAE" w:rsidRDefault="00162DAE" w:rsidP="006D38F8">
      <w:pPr>
        <w:ind w:left="90"/>
        <w:jc w:val="both"/>
        <w:rPr>
          <w:b/>
          <w:sz w:val="22"/>
          <w:szCs w:val="22"/>
        </w:rPr>
      </w:pPr>
    </w:p>
    <w:p w:rsidR="00510FEA" w:rsidRPr="00D335C0" w:rsidRDefault="00510FEA" w:rsidP="006D38F8">
      <w:pPr>
        <w:ind w:right="-828"/>
        <w:jc w:val="both"/>
        <w:rPr>
          <w:b/>
          <w:u w:val="single"/>
        </w:rPr>
      </w:pPr>
      <w:r w:rsidRPr="00D335C0">
        <w:rPr>
          <w:b/>
        </w:rPr>
        <w:t>MORE DETAILS REGARDING  DIRECT ADMISSION TO FIRST YEAR OF B.TECH (EC, EI, CS, IT, AG, ME, CH), MCA, MBA, MBA-IB &amp; SECOND YEAR (Lateral Entry) TO B.TECH (EC, EI, CS, IT, AG, ME, CH) &amp; MCA, AGAINST VACANT SEATS</w:t>
      </w:r>
      <w:r w:rsidR="00162DAE" w:rsidRPr="00D335C0">
        <w:rPr>
          <w:b/>
          <w:vertAlign w:val="superscript"/>
        </w:rPr>
        <w:t xml:space="preserve"> </w:t>
      </w:r>
      <w:r w:rsidRPr="00D335C0">
        <w:rPr>
          <w:b/>
        </w:rPr>
        <w:t xml:space="preserve">UPTU </w:t>
      </w:r>
      <w:r w:rsidR="00162DAE" w:rsidRPr="00D335C0">
        <w:rPr>
          <w:b/>
        </w:rPr>
        <w:t xml:space="preserve">AFTER </w:t>
      </w:r>
      <w:r w:rsidRPr="00D335C0">
        <w:rPr>
          <w:b/>
        </w:rPr>
        <w:t>COUNSELLING 2015 FOR SESSION 2015-16.</w:t>
      </w:r>
    </w:p>
    <w:p w:rsidR="00510FEA" w:rsidRPr="00D335C0" w:rsidRDefault="00510FEA" w:rsidP="00510FEA">
      <w:pPr>
        <w:tabs>
          <w:tab w:val="left" w:pos="2265"/>
        </w:tabs>
        <w:ind w:right="-738"/>
        <w:rPr>
          <w:b/>
        </w:rPr>
      </w:pPr>
    </w:p>
    <w:p w:rsidR="00510FEA" w:rsidRPr="00D335C0" w:rsidRDefault="00510FEA" w:rsidP="00C16FF9">
      <w:pPr>
        <w:tabs>
          <w:tab w:val="left" w:pos="540"/>
        </w:tabs>
        <w:spacing w:line="480" w:lineRule="auto"/>
        <w:ind w:left="540" w:right="-734" w:hanging="540"/>
        <w:jc w:val="both"/>
      </w:pPr>
      <w:r w:rsidRPr="00D335C0">
        <w:rPr>
          <w:b/>
        </w:rPr>
        <w:t xml:space="preserve">1. </w:t>
      </w:r>
      <w:r w:rsidR="00C16FF9" w:rsidRPr="00D335C0">
        <w:tab/>
      </w:r>
      <w:r w:rsidRPr="00D335C0">
        <w:t>Students who could not deposit Rs. 15000/- for seat confirmation will be given priority one.</w:t>
      </w:r>
    </w:p>
    <w:p w:rsidR="00510FEA" w:rsidRPr="00D335C0" w:rsidRDefault="00510FEA" w:rsidP="00C16FF9">
      <w:pPr>
        <w:tabs>
          <w:tab w:val="left" w:pos="540"/>
        </w:tabs>
        <w:spacing w:line="480" w:lineRule="auto"/>
        <w:ind w:left="540" w:right="-734" w:hanging="540"/>
        <w:jc w:val="both"/>
      </w:pPr>
      <w:r w:rsidRPr="00D335C0">
        <w:rPr>
          <w:b/>
        </w:rPr>
        <w:t xml:space="preserve">2. </w:t>
      </w:r>
      <w:r w:rsidR="00C16FF9" w:rsidRPr="00D335C0">
        <w:tab/>
      </w:r>
      <w:r w:rsidRPr="00D335C0">
        <w:t>Students who have cleared UPSEE Exam-2015 and could not join the counseling will be given admission under Priority II.</w:t>
      </w:r>
    </w:p>
    <w:p w:rsidR="00510FEA" w:rsidRPr="00D335C0" w:rsidRDefault="00510FEA" w:rsidP="00C16FF9">
      <w:pPr>
        <w:tabs>
          <w:tab w:val="left" w:pos="540"/>
        </w:tabs>
        <w:spacing w:line="480" w:lineRule="auto"/>
        <w:ind w:right="-734"/>
        <w:jc w:val="both"/>
      </w:pPr>
      <w:r w:rsidRPr="00D335C0">
        <w:rPr>
          <w:b/>
        </w:rPr>
        <w:t xml:space="preserve">3. </w:t>
      </w:r>
      <w:r w:rsidR="00C16FF9" w:rsidRPr="00D335C0">
        <w:tab/>
      </w:r>
      <w:r w:rsidRPr="00D335C0">
        <w:t>The admissions will be done in all courses as per merit strictly.</w:t>
      </w:r>
    </w:p>
    <w:p w:rsidR="00510FEA" w:rsidRPr="00D335C0" w:rsidRDefault="00510FEA" w:rsidP="00C16FF9">
      <w:pPr>
        <w:tabs>
          <w:tab w:val="left" w:pos="540"/>
        </w:tabs>
        <w:spacing w:line="480" w:lineRule="auto"/>
        <w:ind w:right="-734"/>
        <w:jc w:val="both"/>
      </w:pPr>
      <w:r w:rsidRPr="00D335C0">
        <w:rPr>
          <w:b/>
        </w:rPr>
        <w:t xml:space="preserve">4. </w:t>
      </w:r>
      <w:r w:rsidR="00C16FF9" w:rsidRPr="00D335C0">
        <w:tab/>
      </w:r>
      <w:r w:rsidRPr="00D335C0">
        <w:t>Students having more than one year gap will not be allowed in any condition.</w:t>
      </w:r>
    </w:p>
    <w:p w:rsidR="00510FEA" w:rsidRPr="00D335C0" w:rsidRDefault="00510FEA" w:rsidP="00C16FF9">
      <w:pPr>
        <w:tabs>
          <w:tab w:val="left" w:pos="540"/>
        </w:tabs>
        <w:spacing w:line="480" w:lineRule="auto"/>
        <w:ind w:left="540" w:right="-734" w:hanging="540"/>
        <w:jc w:val="both"/>
      </w:pPr>
      <w:r w:rsidRPr="00D335C0">
        <w:rPr>
          <w:b/>
        </w:rPr>
        <w:lastRenderedPageBreak/>
        <w:t>5.</w:t>
      </w:r>
      <w:r w:rsidR="00C16FF9" w:rsidRPr="00D335C0">
        <w:rPr>
          <w:b/>
        </w:rPr>
        <w:tab/>
      </w:r>
      <w:r w:rsidRPr="00D335C0">
        <w:t>Branches in B.Tech. 1</w:t>
      </w:r>
      <w:r w:rsidRPr="00D335C0">
        <w:rPr>
          <w:vertAlign w:val="superscript"/>
        </w:rPr>
        <w:t>st</w:t>
      </w:r>
      <w:r w:rsidRPr="00D335C0">
        <w:t xml:space="preserve"> year and 2</w:t>
      </w:r>
      <w:r w:rsidRPr="00D335C0">
        <w:rPr>
          <w:vertAlign w:val="superscript"/>
        </w:rPr>
        <w:t>nd</w:t>
      </w:r>
      <w:r w:rsidRPr="00D335C0">
        <w:t xml:space="preserve"> Year (Lateral Entry) will be allotted as per merit </w:t>
      </w:r>
      <w:r w:rsidR="00E96FCE">
        <w:t xml:space="preserve">only </w:t>
      </w:r>
      <w:r w:rsidRPr="00D335C0">
        <w:t>strictly.</w:t>
      </w:r>
    </w:p>
    <w:p w:rsidR="00510FEA" w:rsidRPr="00D335C0" w:rsidRDefault="0067488B" w:rsidP="00C16FF9">
      <w:pPr>
        <w:tabs>
          <w:tab w:val="left" w:pos="540"/>
        </w:tabs>
        <w:spacing w:line="480" w:lineRule="auto"/>
        <w:ind w:left="540" w:right="-734" w:hanging="540"/>
        <w:jc w:val="both"/>
      </w:pPr>
      <w:r>
        <w:rPr>
          <w:b/>
        </w:rPr>
        <w:t>6</w:t>
      </w:r>
      <w:r w:rsidR="00510FEA" w:rsidRPr="00D335C0">
        <w:rPr>
          <w:b/>
        </w:rPr>
        <w:t xml:space="preserve">. </w:t>
      </w:r>
      <w:r w:rsidR="00C16FF9" w:rsidRPr="00D335C0">
        <w:tab/>
      </w:r>
      <w:r w:rsidR="00510FEA" w:rsidRPr="00D335C0">
        <w:t>The merit will be declared on 12</w:t>
      </w:r>
      <w:r w:rsidR="00510FEA" w:rsidRPr="00D335C0">
        <w:rPr>
          <w:vertAlign w:val="superscript"/>
        </w:rPr>
        <w:t>th</w:t>
      </w:r>
      <w:r w:rsidR="00510FEA" w:rsidRPr="00D335C0">
        <w:t xml:space="preserve"> August 2015 at 5:00 PM at our institute web site </w:t>
      </w:r>
      <w:hyperlink r:id="rId11" w:history="1">
        <w:r w:rsidR="00510FEA" w:rsidRPr="00D335C0">
          <w:rPr>
            <w:rStyle w:val="Hyperlink"/>
          </w:rPr>
          <w:t>www.ccsuscriet.org</w:t>
        </w:r>
      </w:hyperlink>
    </w:p>
    <w:p w:rsidR="00510FEA" w:rsidRPr="00D335C0" w:rsidRDefault="0067488B" w:rsidP="00C16FF9">
      <w:pPr>
        <w:tabs>
          <w:tab w:val="left" w:pos="540"/>
        </w:tabs>
        <w:spacing w:line="480" w:lineRule="auto"/>
        <w:ind w:right="-734"/>
        <w:jc w:val="both"/>
      </w:pPr>
      <w:r>
        <w:rPr>
          <w:b/>
        </w:rPr>
        <w:t>7</w:t>
      </w:r>
      <w:r w:rsidR="00510FEA" w:rsidRPr="00D335C0">
        <w:rPr>
          <w:b/>
        </w:rPr>
        <w:t xml:space="preserve">. </w:t>
      </w:r>
      <w:r w:rsidR="00C16FF9" w:rsidRPr="00D335C0">
        <w:tab/>
      </w:r>
      <w:r w:rsidR="00510FEA" w:rsidRPr="00D335C0">
        <w:t>Counseling will be done on 13</w:t>
      </w:r>
      <w:r w:rsidR="00510FEA" w:rsidRPr="00D335C0">
        <w:rPr>
          <w:vertAlign w:val="superscript"/>
        </w:rPr>
        <w:t>th</w:t>
      </w:r>
      <w:r w:rsidR="00510FEA" w:rsidRPr="00D335C0">
        <w:t xml:space="preserve"> &amp; 14</w:t>
      </w:r>
      <w:r w:rsidR="00510FEA" w:rsidRPr="00D335C0">
        <w:rPr>
          <w:vertAlign w:val="superscript"/>
        </w:rPr>
        <w:t xml:space="preserve">th </w:t>
      </w:r>
      <w:r w:rsidR="00510FEA" w:rsidRPr="00D335C0">
        <w:t>Aug. 2015 for all Courses at SCRIET</w:t>
      </w:r>
      <w:r w:rsidR="00E96FCE">
        <w:t>.</w:t>
      </w:r>
    </w:p>
    <w:p w:rsidR="00510FEA" w:rsidRPr="00D335C0" w:rsidRDefault="0067488B" w:rsidP="00C16FF9">
      <w:pPr>
        <w:tabs>
          <w:tab w:val="left" w:pos="540"/>
        </w:tabs>
        <w:spacing w:line="480" w:lineRule="auto"/>
        <w:ind w:left="540" w:right="-734" w:hanging="540"/>
        <w:jc w:val="both"/>
      </w:pPr>
      <w:r>
        <w:rPr>
          <w:b/>
        </w:rPr>
        <w:t>8</w:t>
      </w:r>
      <w:r w:rsidR="00510FEA" w:rsidRPr="00D335C0">
        <w:rPr>
          <w:b/>
        </w:rPr>
        <w:t xml:space="preserve">. </w:t>
      </w:r>
      <w:r w:rsidR="00C16FF9" w:rsidRPr="00D335C0">
        <w:tab/>
      </w:r>
      <w:r w:rsidR="00510FEA" w:rsidRPr="00D335C0">
        <w:t>Desirous candidates have to register themselves at the institute along with a DD of Rs. 1000/- (for Gen/OBC)   and Rs. 600/- (for SC/ST) in favour of "F. O., CCS University, Meerut" latest by 11 Aug. 2015</w:t>
      </w:r>
    </w:p>
    <w:p w:rsidR="00510FEA" w:rsidRPr="00D335C0" w:rsidRDefault="0067488B" w:rsidP="00C16FF9">
      <w:pPr>
        <w:tabs>
          <w:tab w:val="left" w:pos="540"/>
        </w:tabs>
        <w:spacing w:line="480" w:lineRule="auto"/>
        <w:ind w:left="540" w:right="-734" w:hanging="540"/>
        <w:jc w:val="both"/>
      </w:pPr>
      <w:r>
        <w:rPr>
          <w:b/>
        </w:rPr>
        <w:t>9</w:t>
      </w:r>
      <w:r w:rsidR="00510FEA" w:rsidRPr="00D335C0">
        <w:rPr>
          <w:b/>
        </w:rPr>
        <w:t>.</w:t>
      </w:r>
      <w:r w:rsidR="00C16FF9" w:rsidRPr="00D335C0">
        <w:tab/>
      </w:r>
      <w:r w:rsidR="00510FEA" w:rsidRPr="00D335C0">
        <w:t xml:space="preserve">All candidates are instructed to carry 2 passport size photograph, one set of </w:t>
      </w:r>
      <w:r w:rsidR="00C16FF9" w:rsidRPr="00D335C0">
        <w:t>photocopy of</w:t>
      </w:r>
      <w:r w:rsidR="00510FEA" w:rsidRPr="00D335C0">
        <w:t xml:space="preserve"> all documents along with all original documents for verification at the time </w:t>
      </w:r>
      <w:r w:rsidR="00C16FF9" w:rsidRPr="00D335C0">
        <w:t>of registration</w:t>
      </w:r>
      <w:r w:rsidR="00510FEA" w:rsidRPr="00D335C0">
        <w:t xml:space="preserve"> </w:t>
      </w:r>
      <w:r w:rsidR="00C16FF9" w:rsidRPr="00D335C0">
        <w:t>and counseling</w:t>
      </w:r>
      <w:r w:rsidR="00510FEA" w:rsidRPr="00D335C0">
        <w:t>.</w:t>
      </w:r>
    </w:p>
    <w:p w:rsidR="001C36C7" w:rsidRPr="00D335C0" w:rsidRDefault="00847407" w:rsidP="00C16FF9">
      <w:pPr>
        <w:tabs>
          <w:tab w:val="left" w:pos="540"/>
        </w:tabs>
        <w:spacing w:line="480" w:lineRule="auto"/>
        <w:ind w:left="540" w:right="-734" w:hanging="540"/>
        <w:jc w:val="both"/>
      </w:pPr>
      <w:r w:rsidRPr="00D335C0">
        <w:rPr>
          <w:b/>
        </w:rPr>
        <w:t>1</w:t>
      </w:r>
      <w:r w:rsidR="0067488B">
        <w:rPr>
          <w:b/>
        </w:rPr>
        <w:t>0</w:t>
      </w:r>
      <w:r w:rsidRPr="00D335C0">
        <w:rPr>
          <w:b/>
        </w:rPr>
        <w:t>.</w:t>
      </w:r>
      <w:r w:rsidRPr="00D335C0">
        <w:tab/>
      </w:r>
      <w:r w:rsidR="001C36C7" w:rsidRPr="00D335C0">
        <w:tab/>
        <w:t>Candidate</w:t>
      </w:r>
      <w:r w:rsidR="001C5A66" w:rsidRPr="00D335C0">
        <w:t>s</w:t>
      </w:r>
      <w:r w:rsidR="001C36C7" w:rsidRPr="00D335C0">
        <w:t xml:space="preserve"> who </w:t>
      </w:r>
      <w:r w:rsidR="001C5A66" w:rsidRPr="00D335C0">
        <w:t>are</w:t>
      </w:r>
      <w:r w:rsidR="001C36C7" w:rsidRPr="00D335C0">
        <w:t xml:space="preserve"> interested to take admission in B.Tech 1</w:t>
      </w:r>
      <w:r w:rsidR="001C36C7" w:rsidRPr="00D335C0">
        <w:rPr>
          <w:vertAlign w:val="superscript"/>
        </w:rPr>
        <w:t>st</w:t>
      </w:r>
      <w:r w:rsidR="001C36C7" w:rsidRPr="00D335C0">
        <w:t xml:space="preserve"> Year must have qualified Intermediate (PCM).</w:t>
      </w:r>
      <w:r w:rsidR="00892B3F" w:rsidRPr="00D335C0">
        <w:t xml:space="preserve"> ( 60% Marks for Gen/ OBC and 55% Marks for SC/ST Candidates)</w:t>
      </w:r>
      <w:r w:rsidR="001130F7">
        <w:t>.</w:t>
      </w:r>
    </w:p>
    <w:p w:rsidR="001C36C7" w:rsidRPr="00D335C0" w:rsidRDefault="001C36C7" w:rsidP="001C36C7">
      <w:pPr>
        <w:tabs>
          <w:tab w:val="left" w:pos="540"/>
        </w:tabs>
        <w:spacing w:line="480" w:lineRule="auto"/>
        <w:ind w:left="540" w:right="-734" w:hanging="540"/>
        <w:jc w:val="both"/>
      </w:pPr>
      <w:r w:rsidRPr="00D335C0">
        <w:rPr>
          <w:b/>
        </w:rPr>
        <w:t>1</w:t>
      </w:r>
      <w:r w:rsidR="0067488B">
        <w:rPr>
          <w:b/>
        </w:rPr>
        <w:t>1</w:t>
      </w:r>
      <w:r w:rsidRPr="00D335C0">
        <w:rPr>
          <w:b/>
        </w:rPr>
        <w:t>.</w:t>
      </w:r>
      <w:r w:rsidRPr="00D335C0">
        <w:tab/>
        <w:t>Candidate</w:t>
      </w:r>
      <w:r w:rsidR="001C5A66" w:rsidRPr="00D335C0">
        <w:t>s</w:t>
      </w:r>
      <w:r w:rsidRPr="00D335C0">
        <w:t xml:space="preserve"> who are interested to take admission in </w:t>
      </w:r>
      <w:r w:rsidR="001C5A66" w:rsidRPr="00D335C0">
        <w:t>B.Tech 2</w:t>
      </w:r>
      <w:r w:rsidR="001C5A66" w:rsidRPr="00D335C0">
        <w:rPr>
          <w:vertAlign w:val="superscript"/>
        </w:rPr>
        <w:t>nd</w:t>
      </w:r>
      <w:r w:rsidR="001C5A66" w:rsidRPr="00D335C0">
        <w:t xml:space="preserve"> Year (Lateral Entry) must have qualified </w:t>
      </w:r>
      <w:r w:rsidR="0067488B" w:rsidRPr="00D335C0">
        <w:t>Polytechnic</w:t>
      </w:r>
      <w:r w:rsidR="00162DAE" w:rsidRPr="00D335C0">
        <w:t>. Diploma/ B.Sc (PCM Group)</w:t>
      </w:r>
      <w:r w:rsidR="001C5A66" w:rsidRPr="00D335C0">
        <w:t xml:space="preserve"> </w:t>
      </w:r>
      <w:r w:rsidR="00892B3F" w:rsidRPr="00D335C0">
        <w:t>( 60% Marks for Gen/ OBC and 55% Marks for SC/ST Candidates)</w:t>
      </w:r>
      <w:r w:rsidR="001130F7">
        <w:t>.</w:t>
      </w:r>
    </w:p>
    <w:p w:rsidR="001C5A66" w:rsidRPr="00D335C0" w:rsidRDefault="001C5A66" w:rsidP="001C36C7">
      <w:pPr>
        <w:tabs>
          <w:tab w:val="left" w:pos="540"/>
        </w:tabs>
        <w:spacing w:line="480" w:lineRule="auto"/>
        <w:ind w:left="540" w:right="-734" w:hanging="540"/>
        <w:jc w:val="both"/>
      </w:pPr>
      <w:r w:rsidRPr="00D335C0">
        <w:rPr>
          <w:b/>
        </w:rPr>
        <w:t>1</w:t>
      </w:r>
      <w:r w:rsidR="0067488B">
        <w:rPr>
          <w:b/>
        </w:rPr>
        <w:t>2</w:t>
      </w:r>
      <w:r w:rsidRPr="00D335C0">
        <w:rPr>
          <w:b/>
        </w:rPr>
        <w:t>.</w:t>
      </w:r>
      <w:r w:rsidRPr="00D335C0">
        <w:tab/>
        <w:t>Candidates who are qualified from Agricultural Background will be given admission in B.Tech. (AG) branch only.</w:t>
      </w:r>
    </w:p>
    <w:p w:rsidR="00E83FF9" w:rsidRPr="00D335C0" w:rsidRDefault="00E83FF9" w:rsidP="00E83FF9">
      <w:pPr>
        <w:tabs>
          <w:tab w:val="left" w:pos="540"/>
        </w:tabs>
        <w:spacing w:line="480" w:lineRule="auto"/>
        <w:ind w:left="540" w:right="-734" w:hanging="540"/>
        <w:jc w:val="both"/>
      </w:pPr>
      <w:r w:rsidRPr="00D335C0">
        <w:rPr>
          <w:b/>
        </w:rPr>
        <w:t>1</w:t>
      </w:r>
      <w:r w:rsidR="00E96FCE">
        <w:rPr>
          <w:b/>
        </w:rPr>
        <w:t>4</w:t>
      </w:r>
      <w:r w:rsidRPr="00D335C0">
        <w:rPr>
          <w:b/>
        </w:rPr>
        <w:t>.</w:t>
      </w:r>
      <w:r w:rsidRPr="00D335C0">
        <w:tab/>
        <w:t>Candidates who are interested to take admission in MCA 1</w:t>
      </w:r>
      <w:r w:rsidRPr="00D335C0">
        <w:rPr>
          <w:vertAlign w:val="superscript"/>
        </w:rPr>
        <w:t>st</w:t>
      </w:r>
      <w:r w:rsidRPr="00D335C0">
        <w:t xml:space="preserve"> Year must have cleared their UG with Mathematics at 10+2 level</w:t>
      </w:r>
      <w:r w:rsidR="00892B3F" w:rsidRPr="00D335C0">
        <w:t xml:space="preserve"> </w:t>
      </w:r>
      <w:r w:rsidRPr="00D335C0">
        <w:t>.</w:t>
      </w:r>
      <w:r w:rsidR="00892B3F" w:rsidRPr="00D335C0">
        <w:t xml:space="preserve"> ( 60% Marks for Gen/ OBC and 55% Marks for SC/ST Candidates)</w:t>
      </w:r>
      <w:r w:rsidR="001130F7">
        <w:t>.</w:t>
      </w:r>
    </w:p>
    <w:p w:rsidR="00E83FF9" w:rsidRPr="00D335C0" w:rsidRDefault="00E83FF9" w:rsidP="00E83FF9">
      <w:pPr>
        <w:tabs>
          <w:tab w:val="left" w:pos="540"/>
        </w:tabs>
        <w:spacing w:line="480" w:lineRule="auto"/>
        <w:ind w:left="540" w:right="-734" w:hanging="540"/>
        <w:jc w:val="both"/>
      </w:pPr>
      <w:r w:rsidRPr="00D335C0">
        <w:rPr>
          <w:b/>
        </w:rPr>
        <w:lastRenderedPageBreak/>
        <w:t>1</w:t>
      </w:r>
      <w:r w:rsidR="00E96FCE">
        <w:rPr>
          <w:b/>
        </w:rPr>
        <w:t>5</w:t>
      </w:r>
      <w:r w:rsidRPr="00D335C0">
        <w:rPr>
          <w:b/>
        </w:rPr>
        <w:t>.</w:t>
      </w:r>
      <w:r w:rsidRPr="00D335C0">
        <w:tab/>
        <w:t>Candidates who are interested to take admission in MCA 2</w:t>
      </w:r>
      <w:r w:rsidRPr="00D335C0">
        <w:rPr>
          <w:vertAlign w:val="superscript"/>
        </w:rPr>
        <w:t>nd</w:t>
      </w:r>
      <w:r w:rsidRPr="00D335C0">
        <w:t xml:space="preserve"> Year (Lateral Entry) must have cleared their B.Sc.-CS/ B.Sc.-IT </w:t>
      </w:r>
      <w:r w:rsidR="0067488B">
        <w:t xml:space="preserve">/ </w:t>
      </w:r>
      <w:r w:rsidRPr="00D335C0">
        <w:t>BCA.</w:t>
      </w:r>
      <w:r w:rsidR="00892B3F" w:rsidRPr="00D335C0">
        <w:t xml:space="preserve"> ( 60% Marks for Gen/ OBC and 55% Marks for SC/ST Candidates)</w:t>
      </w:r>
      <w:r w:rsidR="001130F7">
        <w:t>.</w:t>
      </w:r>
    </w:p>
    <w:p w:rsidR="00E83FF9" w:rsidRDefault="00E83FF9" w:rsidP="00E83FF9">
      <w:pPr>
        <w:tabs>
          <w:tab w:val="left" w:pos="540"/>
        </w:tabs>
        <w:spacing w:line="480" w:lineRule="auto"/>
        <w:ind w:left="540" w:right="-734" w:hanging="540"/>
        <w:jc w:val="both"/>
      </w:pPr>
      <w:r w:rsidRPr="00D335C0">
        <w:rPr>
          <w:b/>
        </w:rPr>
        <w:t>1</w:t>
      </w:r>
      <w:r w:rsidR="00E96FCE">
        <w:rPr>
          <w:b/>
        </w:rPr>
        <w:t>6</w:t>
      </w:r>
      <w:r w:rsidRPr="00D335C0">
        <w:rPr>
          <w:b/>
        </w:rPr>
        <w:t>.</w:t>
      </w:r>
      <w:r w:rsidRPr="00D335C0">
        <w:rPr>
          <w:b/>
        </w:rPr>
        <w:tab/>
      </w:r>
      <w:r w:rsidRPr="00D335C0">
        <w:t>Candidates who are interested to take admission in MBA/ MBA(IB) 1st Year must have Cleared their UG in any discipline.</w:t>
      </w:r>
      <w:r w:rsidR="00892B3F" w:rsidRPr="00D335C0">
        <w:t xml:space="preserve"> ( 60% Marks for Gen/ OBC and 55% Marks for SC/ST Candidates)</w:t>
      </w:r>
      <w:r w:rsidR="001130F7">
        <w:t>.</w:t>
      </w:r>
    </w:p>
    <w:p w:rsidR="00E96FCE" w:rsidRPr="00D335C0" w:rsidRDefault="00E96FCE" w:rsidP="00E96FCE">
      <w:pPr>
        <w:tabs>
          <w:tab w:val="left" w:pos="540"/>
        </w:tabs>
        <w:spacing w:line="480" w:lineRule="auto"/>
        <w:ind w:left="540" w:right="-734" w:hanging="540"/>
        <w:jc w:val="both"/>
      </w:pPr>
      <w:r w:rsidRPr="00E96FCE">
        <w:rPr>
          <w:b/>
        </w:rPr>
        <w:t>17.</w:t>
      </w:r>
      <w:r>
        <w:tab/>
      </w:r>
      <w:r w:rsidRPr="00D335C0">
        <w:t xml:space="preserve">Candidates </w:t>
      </w:r>
      <w:r w:rsidR="00D56AEB">
        <w:t>who do</w:t>
      </w:r>
      <w:r w:rsidRPr="00D335C0">
        <w:t xml:space="preserve"> not fulfill above criteria and </w:t>
      </w:r>
      <w:r w:rsidR="006D38F8">
        <w:t>Ru</w:t>
      </w:r>
      <w:r w:rsidR="006D38F8" w:rsidRPr="00D335C0">
        <w:t>sticated</w:t>
      </w:r>
      <w:r w:rsidRPr="00D335C0">
        <w:t xml:space="preserve"> candidates will not be allowed to take admission.</w:t>
      </w:r>
    </w:p>
    <w:p w:rsidR="00E83FF9" w:rsidRPr="00D335C0" w:rsidRDefault="00892B3F" w:rsidP="001C36C7">
      <w:pPr>
        <w:tabs>
          <w:tab w:val="left" w:pos="540"/>
        </w:tabs>
        <w:spacing w:line="480" w:lineRule="auto"/>
        <w:ind w:left="540" w:right="-734" w:hanging="540"/>
        <w:jc w:val="both"/>
        <w:rPr>
          <w:b/>
        </w:rPr>
      </w:pPr>
      <w:r w:rsidRPr="00D335C0">
        <w:rPr>
          <w:b/>
        </w:rPr>
        <w:t>18.  For more details kindly feel free to contact:</w:t>
      </w:r>
    </w:p>
    <w:p w:rsidR="00892B3F" w:rsidRPr="00D335C0" w:rsidRDefault="00892B3F" w:rsidP="00D335C0">
      <w:pPr>
        <w:tabs>
          <w:tab w:val="left" w:pos="540"/>
        </w:tabs>
        <w:spacing w:line="360" w:lineRule="auto"/>
        <w:ind w:left="547" w:right="-734" w:hanging="547"/>
        <w:jc w:val="both"/>
        <w:rPr>
          <w:b/>
        </w:rPr>
      </w:pPr>
      <w:r w:rsidRPr="00D335C0">
        <w:rPr>
          <w:b/>
        </w:rPr>
        <w:t xml:space="preserve"> </w:t>
      </w:r>
      <w:r w:rsidRPr="00D335C0">
        <w:rPr>
          <w:b/>
        </w:rPr>
        <w:tab/>
        <w:t>(</w:t>
      </w:r>
      <w:r w:rsidR="00036224" w:rsidRPr="00D335C0">
        <w:rPr>
          <w:b/>
        </w:rPr>
        <w:t>A</w:t>
      </w:r>
      <w:r w:rsidRPr="00D335C0">
        <w:rPr>
          <w:b/>
        </w:rPr>
        <w:t>)  For B.Tech.</w:t>
      </w:r>
      <w:r w:rsidR="00036224" w:rsidRPr="00D335C0">
        <w:rPr>
          <w:b/>
        </w:rPr>
        <w:t xml:space="preserve"> </w:t>
      </w:r>
      <w:r w:rsidRPr="00D335C0">
        <w:rPr>
          <w:b/>
        </w:rPr>
        <w:t>- Mr. Manav Bansal : 09219225623</w:t>
      </w:r>
    </w:p>
    <w:p w:rsidR="00892B3F" w:rsidRPr="00D335C0" w:rsidRDefault="00892B3F" w:rsidP="00D335C0">
      <w:pPr>
        <w:tabs>
          <w:tab w:val="left" w:pos="540"/>
        </w:tabs>
        <w:spacing w:line="360" w:lineRule="auto"/>
        <w:ind w:left="547" w:right="-734" w:hanging="547"/>
        <w:jc w:val="both"/>
        <w:rPr>
          <w:b/>
        </w:rPr>
      </w:pPr>
      <w:r w:rsidRPr="00D335C0">
        <w:rPr>
          <w:b/>
        </w:rPr>
        <w:tab/>
        <w:t>(</w:t>
      </w:r>
      <w:r w:rsidR="00036224" w:rsidRPr="00D335C0">
        <w:rPr>
          <w:b/>
        </w:rPr>
        <w:t>B</w:t>
      </w:r>
      <w:r w:rsidRPr="00D335C0">
        <w:rPr>
          <w:b/>
        </w:rPr>
        <w:t>)  For MCA</w:t>
      </w:r>
      <w:r w:rsidR="00036224" w:rsidRPr="00D335C0">
        <w:rPr>
          <w:b/>
        </w:rPr>
        <w:t xml:space="preserve">     </w:t>
      </w:r>
      <w:r w:rsidRPr="00D335C0">
        <w:rPr>
          <w:b/>
        </w:rPr>
        <w:t>- Mr. Vikas Jain: 09</w:t>
      </w:r>
      <w:r w:rsidR="002A31B2" w:rsidRPr="00D335C0">
        <w:rPr>
          <w:b/>
        </w:rPr>
        <w:t>4</w:t>
      </w:r>
      <w:r w:rsidRPr="00D335C0">
        <w:rPr>
          <w:b/>
        </w:rPr>
        <w:t>12551880</w:t>
      </w:r>
    </w:p>
    <w:p w:rsidR="00892B3F" w:rsidRPr="00D335C0" w:rsidRDefault="00892B3F" w:rsidP="00D335C0">
      <w:pPr>
        <w:tabs>
          <w:tab w:val="left" w:pos="540"/>
        </w:tabs>
        <w:spacing w:line="360" w:lineRule="auto"/>
        <w:ind w:left="547" w:right="-734" w:hanging="547"/>
        <w:jc w:val="both"/>
        <w:rPr>
          <w:b/>
        </w:rPr>
      </w:pPr>
      <w:r w:rsidRPr="00D335C0">
        <w:rPr>
          <w:b/>
        </w:rPr>
        <w:tab/>
        <w:t>(</w:t>
      </w:r>
      <w:r w:rsidR="00036224" w:rsidRPr="00D335C0">
        <w:rPr>
          <w:b/>
        </w:rPr>
        <w:t>C</w:t>
      </w:r>
      <w:r w:rsidRPr="00D335C0">
        <w:rPr>
          <w:b/>
        </w:rPr>
        <w:t xml:space="preserve">) For MBA and MBA </w:t>
      </w:r>
      <w:r w:rsidR="00D56AEB">
        <w:rPr>
          <w:b/>
        </w:rPr>
        <w:t>(</w:t>
      </w:r>
      <w:r w:rsidRPr="00D335C0">
        <w:rPr>
          <w:b/>
        </w:rPr>
        <w:t>IB): Dr. Trilochan Sharma: 09411641616</w:t>
      </w:r>
    </w:p>
    <w:p w:rsidR="001C5A66" w:rsidRDefault="001C5A66" w:rsidP="001C36C7">
      <w:pPr>
        <w:tabs>
          <w:tab w:val="left" w:pos="540"/>
        </w:tabs>
        <w:spacing w:line="480" w:lineRule="auto"/>
        <w:ind w:left="540" w:right="-734" w:hanging="540"/>
        <w:jc w:val="both"/>
      </w:pPr>
    </w:p>
    <w:p w:rsidR="001C36C7" w:rsidRPr="00C16FF9" w:rsidRDefault="001C36C7" w:rsidP="00C16FF9">
      <w:pPr>
        <w:tabs>
          <w:tab w:val="left" w:pos="540"/>
        </w:tabs>
        <w:spacing w:line="480" w:lineRule="auto"/>
        <w:ind w:left="540" w:right="-734" w:hanging="540"/>
        <w:jc w:val="both"/>
      </w:pPr>
    </w:p>
    <w:p w:rsidR="00510FEA" w:rsidRPr="00C16FF9" w:rsidRDefault="00510FEA" w:rsidP="00C16FF9">
      <w:pPr>
        <w:tabs>
          <w:tab w:val="left" w:pos="2265"/>
        </w:tabs>
        <w:spacing w:line="480" w:lineRule="auto"/>
        <w:ind w:right="-734"/>
        <w:jc w:val="both"/>
      </w:pPr>
    </w:p>
    <w:sectPr w:rsidR="00510FEA" w:rsidRPr="00C16FF9" w:rsidSect="005A371A">
      <w:headerReference w:type="default" r:id="rId12"/>
      <w:footerReference w:type="default" r:id="rId13"/>
      <w:pgSz w:w="12240" w:h="15840"/>
      <w:pgMar w:top="1440" w:right="244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7F" w:rsidRDefault="0077047F" w:rsidP="006D38F8">
      <w:r>
        <w:separator/>
      </w:r>
    </w:p>
  </w:endnote>
  <w:endnote w:type="continuationSeparator" w:id="1">
    <w:p w:rsidR="0077047F" w:rsidRDefault="0077047F" w:rsidP="006D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517"/>
      <w:docPartObj>
        <w:docPartGallery w:val="Page Numbers (Bottom of Page)"/>
        <w:docPartUnique/>
      </w:docPartObj>
    </w:sdtPr>
    <w:sdtContent>
      <w:p w:rsidR="006D38F8" w:rsidRDefault="0027711A">
        <w:pPr>
          <w:pStyle w:val="Footer"/>
          <w:jc w:val="center"/>
        </w:pPr>
        <w:fldSimple w:instr=" PAGE   \* MERGEFORMAT ">
          <w:r w:rsidR="00D56AEB">
            <w:rPr>
              <w:noProof/>
            </w:rPr>
            <w:t>2</w:t>
          </w:r>
        </w:fldSimple>
      </w:p>
    </w:sdtContent>
  </w:sdt>
  <w:p w:rsidR="006D38F8" w:rsidRDefault="006D3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7F" w:rsidRDefault="0077047F" w:rsidP="006D38F8">
      <w:r>
        <w:separator/>
      </w:r>
    </w:p>
  </w:footnote>
  <w:footnote w:type="continuationSeparator" w:id="1">
    <w:p w:rsidR="0077047F" w:rsidRDefault="0077047F" w:rsidP="006D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F8" w:rsidRDefault="006D38F8">
    <w:pPr>
      <w:pStyle w:val="Header"/>
      <w:jc w:val="right"/>
    </w:pPr>
  </w:p>
  <w:p w:rsidR="006D38F8" w:rsidRDefault="006D38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1409"/>
    <w:multiLevelType w:val="hybridMultilevel"/>
    <w:tmpl w:val="E5A468C0"/>
    <w:lvl w:ilvl="0" w:tplc="89646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493"/>
    <w:rsid w:val="00036224"/>
    <w:rsid w:val="000447BA"/>
    <w:rsid w:val="00090869"/>
    <w:rsid w:val="00095C1F"/>
    <w:rsid w:val="000A0B39"/>
    <w:rsid w:val="000C6CA8"/>
    <w:rsid w:val="001042F2"/>
    <w:rsid w:val="0010556E"/>
    <w:rsid w:val="001130F7"/>
    <w:rsid w:val="00131990"/>
    <w:rsid w:val="0013452B"/>
    <w:rsid w:val="00137052"/>
    <w:rsid w:val="00162DAE"/>
    <w:rsid w:val="00186C45"/>
    <w:rsid w:val="001A034F"/>
    <w:rsid w:val="001C36C7"/>
    <w:rsid w:val="001C5A66"/>
    <w:rsid w:val="001D4828"/>
    <w:rsid w:val="001D593D"/>
    <w:rsid w:val="002012C8"/>
    <w:rsid w:val="00261509"/>
    <w:rsid w:val="0027711A"/>
    <w:rsid w:val="002A0347"/>
    <w:rsid w:val="002A31B2"/>
    <w:rsid w:val="002D1348"/>
    <w:rsid w:val="00330A29"/>
    <w:rsid w:val="00340162"/>
    <w:rsid w:val="00343F90"/>
    <w:rsid w:val="00351175"/>
    <w:rsid w:val="003858F5"/>
    <w:rsid w:val="003B1D34"/>
    <w:rsid w:val="004D1BE0"/>
    <w:rsid w:val="004D1D30"/>
    <w:rsid w:val="004D57CB"/>
    <w:rsid w:val="00510FEA"/>
    <w:rsid w:val="005142C5"/>
    <w:rsid w:val="005318F9"/>
    <w:rsid w:val="00544D92"/>
    <w:rsid w:val="005A371A"/>
    <w:rsid w:val="005A4108"/>
    <w:rsid w:val="0060599F"/>
    <w:rsid w:val="006061D0"/>
    <w:rsid w:val="0061472F"/>
    <w:rsid w:val="00625784"/>
    <w:rsid w:val="00634CCC"/>
    <w:rsid w:val="0067488B"/>
    <w:rsid w:val="00695A93"/>
    <w:rsid w:val="006D38F8"/>
    <w:rsid w:val="006F2C24"/>
    <w:rsid w:val="00702DC0"/>
    <w:rsid w:val="00723D50"/>
    <w:rsid w:val="007278F5"/>
    <w:rsid w:val="00745A5F"/>
    <w:rsid w:val="007524C8"/>
    <w:rsid w:val="0077047F"/>
    <w:rsid w:val="0078592B"/>
    <w:rsid w:val="00785FA7"/>
    <w:rsid w:val="007C094E"/>
    <w:rsid w:val="007D3EC4"/>
    <w:rsid w:val="00847407"/>
    <w:rsid w:val="008525B4"/>
    <w:rsid w:val="008701CB"/>
    <w:rsid w:val="00892B3F"/>
    <w:rsid w:val="008D22D5"/>
    <w:rsid w:val="008F1516"/>
    <w:rsid w:val="009007F2"/>
    <w:rsid w:val="009363F9"/>
    <w:rsid w:val="00980B1D"/>
    <w:rsid w:val="009C3CAE"/>
    <w:rsid w:val="009C492D"/>
    <w:rsid w:val="00A00F78"/>
    <w:rsid w:val="00A12B73"/>
    <w:rsid w:val="00A23F67"/>
    <w:rsid w:val="00A34EF5"/>
    <w:rsid w:val="00A551B9"/>
    <w:rsid w:val="00A8529D"/>
    <w:rsid w:val="00A97FF3"/>
    <w:rsid w:val="00AA2F99"/>
    <w:rsid w:val="00AD0CBC"/>
    <w:rsid w:val="00AF5DC4"/>
    <w:rsid w:val="00B132C6"/>
    <w:rsid w:val="00B14CFD"/>
    <w:rsid w:val="00B2320B"/>
    <w:rsid w:val="00B44B88"/>
    <w:rsid w:val="00BB25E2"/>
    <w:rsid w:val="00BF036B"/>
    <w:rsid w:val="00C16FF9"/>
    <w:rsid w:val="00C2614A"/>
    <w:rsid w:val="00C31836"/>
    <w:rsid w:val="00C5170E"/>
    <w:rsid w:val="00C6452F"/>
    <w:rsid w:val="00C832B6"/>
    <w:rsid w:val="00CC4834"/>
    <w:rsid w:val="00CC7612"/>
    <w:rsid w:val="00D02493"/>
    <w:rsid w:val="00D326C3"/>
    <w:rsid w:val="00D335C0"/>
    <w:rsid w:val="00D56AEB"/>
    <w:rsid w:val="00D70573"/>
    <w:rsid w:val="00DB1646"/>
    <w:rsid w:val="00E01D5B"/>
    <w:rsid w:val="00E62A3D"/>
    <w:rsid w:val="00E637A1"/>
    <w:rsid w:val="00E639A5"/>
    <w:rsid w:val="00E6683C"/>
    <w:rsid w:val="00E73956"/>
    <w:rsid w:val="00E77D55"/>
    <w:rsid w:val="00E83FF9"/>
    <w:rsid w:val="00E96FCE"/>
    <w:rsid w:val="00EA3CBA"/>
    <w:rsid w:val="00EB3A8D"/>
    <w:rsid w:val="00ED034F"/>
    <w:rsid w:val="00EE4F37"/>
    <w:rsid w:val="00F32303"/>
    <w:rsid w:val="00FA0A2F"/>
    <w:rsid w:val="00FC5667"/>
    <w:rsid w:val="00FD3A46"/>
    <w:rsid w:val="00FF05B1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63"/>
        <o:r id="V:Rule6" type="connector" idref="#_x0000_s1059"/>
        <o:r id="V:Rule7" type="connector" idref="#_x0000_s1058"/>
        <o:r id="V:Rule8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9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A29"/>
    <w:pPr>
      <w:ind w:left="720"/>
      <w:contextualSpacing/>
    </w:pPr>
  </w:style>
  <w:style w:type="table" w:styleId="TableGrid">
    <w:name w:val="Table Grid"/>
    <w:basedOn w:val="TableNormal"/>
    <w:uiPriority w:val="59"/>
    <w:rsid w:val="001C3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suscrie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127F-9011-4448-971E-D62D249F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SCRIET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SINGH</dc:creator>
  <cp:keywords/>
  <dc:description/>
  <cp:lastModifiedBy>SOHAN GARG</cp:lastModifiedBy>
  <cp:revision>72</cp:revision>
  <cp:lastPrinted>2015-08-02T08:23:00Z</cp:lastPrinted>
  <dcterms:created xsi:type="dcterms:W3CDTF">2013-08-06T10:32:00Z</dcterms:created>
  <dcterms:modified xsi:type="dcterms:W3CDTF">2015-08-03T09:50:00Z</dcterms:modified>
</cp:coreProperties>
</file>